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w:t>
      </w:r>
      <w:r>
        <w:rPr>
          <w:rFonts w:eastAsia="Times New Roman" w:cs="Times New Roman" w:ascii="Times New Roman" w:hAnsi="Times New Roman"/>
          <w:b/>
          <w:bCs/>
          <w:color w:val="000000"/>
          <w:sz w:val="24"/>
          <w:szCs w:val="24"/>
          <w:shd w:fill="FFFFFF" w:val="clear"/>
        </w:rPr>
        <w:t>Ing. Zuzana Miko SM Beauty, 04017 Košice-Barca, Abovská 14, IČO: 52475379, spoločnosť zapísaná v Okresný úrad Košice, číslo živnostenského registra: 820-88469</w:t>
      </w:r>
      <w:r>
        <w:rPr>
          <w:rStyle w:val="Silnzvraznenie"/>
          <w:rFonts w:eastAsia="Times New Roman" w:cs="Times New Roman" w:ascii="Times New Roman" w:hAnsi="Times New Roman"/>
          <w:color w:val="00000A"/>
          <w:sz w:val="24"/>
          <w:szCs w:val="24"/>
          <w:shd w:fill="FFFFFF" w:val="clear"/>
        </w:rPr>
        <w:t xml:space="preserve"> </w:t>
      </w:r>
      <w:r>
        <w:rPr>
          <w:rStyle w:val="Silnzvraznenie"/>
          <w:rFonts w:eastAsia="Times New Roman" w:cs="Times New Roman" w:ascii="Times New Roman" w:hAnsi="Times New Roman"/>
          <w:color w:val="000000"/>
          <w:sz w:val="24"/>
          <w:szCs w:val="24"/>
          <w:shd w:fill="FFFFFF" w:val="clear"/>
        </w:rPr>
        <w:t>.</w:t>
      </w:r>
      <w:r>
        <w:rPr>
          <w:rStyle w:val="Strong"/>
          <w:rFonts w:eastAsia="Times New Roman" w:cs="Times New Roman" w:ascii="Times New Roman" w:hAnsi="Times New Roman"/>
          <w:b w:val="false"/>
          <w:color w:val="000000"/>
          <w:sz w:val="24"/>
          <w:szCs w:val="24"/>
          <w:shd w:fill="FFFFFF" w:val="clear"/>
        </w:rPr>
        <w:t xml:space="preserve"> </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2</Pages>
  <Words>465</Words>
  <Characters>2771</Characters>
  <CharactersWithSpaces>3216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2022-07-19T12:27:47Z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